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400" w:lineRule="exact"/>
        <w:ind w:left="0" w:leftChars="0" w:firstLine="480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附件：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中国农业大学回龙观田园风光商业楼（第</w:t>
      </w:r>
      <w:r>
        <w:rPr>
          <w:rFonts w:hint="eastAsia" w:ascii="宋体" w:hAnsi="宋体" w:cs="Tahoma"/>
          <w:color w:val="333333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次）</w:t>
      </w:r>
      <w:r>
        <w:rPr>
          <w:rFonts w:hint="eastAsia" w:ascii="宋体" w:hAnsi="宋体" w:cs="Tahoma"/>
          <w:color w:val="333333"/>
          <w:kern w:val="0"/>
          <w:sz w:val="24"/>
          <w:szCs w:val="24"/>
          <w:lang w:val="en-US" w:eastAsia="zh-CN"/>
        </w:rPr>
        <w:t>招租</w:t>
      </w:r>
      <w:r>
        <w:rPr>
          <w:rFonts w:hint="eastAsia"/>
          <w:sz w:val="24"/>
        </w:rPr>
        <w:t>报名登记表</w:t>
      </w:r>
    </w:p>
    <w:p>
      <w:pPr>
        <w:jc w:val="center"/>
        <w:rPr>
          <w:rFonts w:hint="eastAsia" w:eastAsia="黑体"/>
          <w:b/>
          <w:bCs/>
          <w:sz w:val="28"/>
        </w:rPr>
      </w:pPr>
    </w:p>
    <w:p>
      <w:pPr>
        <w:jc w:val="center"/>
        <w:rPr>
          <w:sz w:val="28"/>
        </w:rPr>
      </w:pPr>
      <w:r>
        <w:rPr>
          <w:rFonts w:hint="eastAsia" w:eastAsia="黑体"/>
          <w:b/>
          <w:bCs/>
          <w:sz w:val="28"/>
        </w:rPr>
        <w:t>招租报名登记表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7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中国农业大学回龙观田园风光商业楼（第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/>
                <w:sz w:val="28"/>
                <w:szCs w:val="28"/>
              </w:rPr>
              <w:t>次）招租项目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4"/>
                <w:lang w:val="en-US" w:eastAsia="zh-CN"/>
              </w:rPr>
            </w:pPr>
            <w:r>
              <w:rPr>
                <w:sz w:val="28"/>
              </w:rPr>
              <w:t>CAU2021-0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承租包号/</w:t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商铺号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联系人姓名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税号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TJlODliMTlhZjViYWJhZmExYTVlNGI1YjVmY2QifQ=="/>
  </w:docVars>
  <w:rsids>
    <w:rsidRoot w:val="04E110EC"/>
    <w:rsid w:val="04E110EC"/>
    <w:rsid w:val="09197ADC"/>
    <w:rsid w:val="1D7F23C5"/>
    <w:rsid w:val="4D2D00DD"/>
    <w:rsid w:val="663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tabs>
        <w:tab w:val="right" w:leader="dot" w:pos="8302"/>
      </w:tabs>
      <w:spacing w:line="360" w:lineRule="auto"/>
      <w:jc w:val="center"/>
    </w:pPr>
    <w:rPr>
      <w:rFonts w:ascii="宋体" w:hAnsi="宋体" w:cs="Arial"/>
      <w:b/>
      <w:sz w:val="44"/>
      <w:szCs w:val="44"/>
    </w:rPr>
  </w:style>
  <w:style w:type="paragraph" w:customStyle="1" w:styleId="5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1</TotalTime>
  <ScaleCrop>false</ScaleCrop>
  <LinksUpToDate>false</LinksUpToDate>
  <CharactersWithSpaces>120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2021-11-22T11:28:00Z</dcterms:created>
  <dc:creator>诚彻</dc:creator>
  <cp:lastModifiedBy>孙晓莉</cp:lastModifiedBy>
  <dcterms:modified xsi:type="dcterms:W3CDTF">2022-09-19T01:00:52Z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7C07A41411734E53B247C66721C4901C</vt:lpwstr>
  </property>
  <property fmtid="{D5CDD505-2E9C-101B-9397-08002B2CF9AE}" pid="4" name="commondata">
    <vt:lpwstr>eyJoZGlkIjoiNzcxOTJlODliMTlhZjViYWJhZmExYTVlNGI1YjVmY2QifQ==</vt:lpwstr>
  </property>
</Properties>
</file>